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F3" w:rsidRDefault="005807DE">
      <w:bookmarkStart w:id="0" w:name="_GoBack"/>
      <w:bookmarkEnd w:id="0"/>
      <w:r>
        <w:t>Adresse établissement                                                                                              DG ARS adresse</w:t>
      </w:r>
    </w:p>
    <w:p w:rsidR="005807DE" w:rsidRDefault="005807DE"/>
    <w:p w:rsidR="005807DE" w:rsidRDefault="005807DE"/>
    <w:p w:rsidR="005807DE" w:rsidRDefault="005807DE"/>
    <w:p w:rsidR="005807DE" w:rsidRDefault="005807DE"/>
    <w:p w:rsidR="005807DE" w:rsidRDefault="000517FB" w:rsidP="005807DE">
      <w:pPr>
        <w:jc w:val="center"/>
      </w:pPr>
      <w:r>
        <w:t>Madame, Monsieur le D</w:t>
      </w:r>
      <w:r w:rsidR="005807DE">
        <w:t>irecteur général</w:t>
      </w:r>
      <w:r>
        <w:t>,</w:t>
      </w:r>
    </w:p>
    <w:p w:rsidR="005807DE" w:rsidRDefault="005807DE" w:rsidP="005807DE">
      <w:pPr>
        <w:jc w:val="center"/>
      </w:pPr>
    </w:p>
    <w:p w:rsidR="005807DE" w:rsidRDefault="005807DE" w:rsidP="005807DE">
      <w:pPr>
        <w:jc w:val="center"/>
      </w:pPr>
    </w:p>
    <w:p w:rsidR="005807DE" w:rsidRDefault="005807DE" w:rsidP="000517FB">
      <w:pPr>
        <w:jc w:val="both"/>
      </w:pPr>
      <w:r>
        <w:t>L’hospitalisation privée</w:t>
      </w:r>
      <w:r w:rsidR="00163525">
        <w:t xml:space="preserve"> se trouve contrainte d’engager un v</w:t>
      </w:r>
      <w:r w:rsidR="000517FB">
        <w:t xml:space="preserve">aste mouvement de mobilisation </w:t>
      </w:r>
      <w:r w:rsidR="00163525">
        <w:t>destiné à protéger un secteur de plus en plus malmené et dont les difficultés économiques, financières vont crescendo.</w:t>
      </w:r>
      <w:r w:rsidR="000517FB">
        <w:t xml:space="preserve"> Et pourtant, ce secteur est essentiel à l’ensemble du système hospitalier français.</w:t>
      </w:r>
    </w:p>
    <w:p w:rsidR="00163525" w:rsidRDefault="00163525" w:rsidP="000517FB">
      <w:pPr>
        <w:jc w:val="both"/>
      </w:pPr>
      <w:r>
        <w:t xml:space="preserve">Les </w:t>
      </w:r>
      <w:proofErr w:type="spellStart"/>
      <w:r>
        <w:t>a-symétries</w:t>
      </w:r>
      <w:proofErr w:type="spellEnd"/>
      <w:r>
        <w:t xml:space="preserve"> de traitement budgétaire, financier et  fiscal entre l</w:t>
      </w:r>
      <w:r w:rsidR="000517FB">
        <w:t>es acteurs hospitaliers sont rée</w:t>
      </w:r>
      <w:r>
        <w:t>lles comme le décrit le document joint</w:t>
      </w:r>
      <w:r w:rsidR="000517FB">
        <w:t xml:space="preserve"> (les 7 pommes de Discorde)</w:t>
      </w:r>
      <w:r>
        <w:t>.</w:t>
      </w:r>
    </w:p>
    <w:p w:rsidR="00163525" w:rsidRDefault="000517FB" w:rsidP="000517FB">
      <w:pPr>
        <w:jc w:val="both"/>
      </w:pPr>
      <w:r>
        <w:t>De plus,</w:t>
      </w:r>
      <w:r w:rsidR="00163525">
        <w:t xml:space="preserve"> </w:t>
      </w:r>
      <w:r>
        <w:t>trois</w:t>
      </w:r>
      <w:r w:rsidR="00163525">
        <w:t xml:space="preserve"> sujets récents témoignent du rejet dont fait l’objet un secteur qui pourtant accueille 8 millions de patients et </w:t>
      </w:r>
      <w:r>
        <w:t>1 patient sur 3 atteint</w:t>
      </w:r>
      <w:r w:rsidR="00163525">
        <w:t xml:space="preserve"> de cancer.</w:t>
      </w:r>
    </w:p>
    <w:p w:rsidR="00163525" w:rsidRDefault="00163525" w:rsidP="000517FB">
      <w:pPr>
        <w:jc w:val="both"/>
      </w:pPr>
      <w:r>
        <w:t xml:space="preserve"> La neutralisation du CICE d’abord. Un seul secteur d’activité est concerné par cette reprise : c’est le secteur sanitaire privé.</w:t>
      </w:r>
    </w:p>
    <w:p w:rsidR="00445FEA" w:rsidRDefault="00163525" w:rsidP="000517FB">
      <w:pPr>
        <w:jc w:val="both"/>
      </w:pPr>
      <w:r>
        <w:t>La dégressivité tarifaire ensuite : mécaniquement elle désignera prioritairement l’hospitalisation privée</w:t>
      </w:r>
    </w:p>
    <w:p w:rsidR="000517FB" w:rsidRDefault="00EA4843" w:rsidP="000517FB">
      <w:pPr>
        <w:jc w:val="both"/>
      </w:pPr>
      <w:r>
        <w:t>Enfin,</w:t>
      </w:r>
      <w:r w:rsidR="000517FB">
        <w:t xml:space="preserve"> </w:t>
      </w:r>
      <w:r>
        <w:t>l</w:t>
      </w:r>
      <w:r w:rsidR="00163525">
        <w:t xml:space="preserve">es travaux en cours sur le Service public de </w:t>
      </w:r>
      <w:r w:rsidR="00445FEA">
        <w:t xml:space="preserve">santé et le service public hospitalier : dans le système de santé, l’hospitalisation privée est incontournable. </w:t>
      </w:r>
    </w:p>
    <w:p w:rsidR="00445FEA" w:rsidRDefault="00445FEA" w:rsidP="000517FB">
      <w:pPr>
        <w:jc w:val="both"/>
      </w:pPr>
      <w:r>
        <w:t>Elle est aujourd’hui contrainte de faire la démonstra</w:t>
      </w:r>
      <w:r w:rsidR="00EA4843">
        <w:t xml:space="preserve">tion de son utilité tant elle </w:t>
      </w:r>
      <w:r>
        <w:t>est malmenée.</w:t>
      </w:r>
    </w:p>
    <w:p w:rsidR="00163525" w:rsidRDefault="00445FEA" w:rsidP="000517FB">
      <w:pPr>
        <w:jc w:val="both"/>
      </w:pPr>
      <w:r>
        <w:t>Elle contribue par exemple  notamment largement (35 000 élèves) à la formation des élèves infirmiers.</w:t>
      </w:r>
    </w:p>
    <w:p w:rsidR="00445FEA" w:rsidRDefault="00445FEA" w:rsidP="000517FB">
      <w:pPr>
        <w:jc w:val="both"/>
      </w:pPr>
      <w:r>
        <w:t xml:space="preserve">Nous vous informons donc par ce courrier que nous </w:t>
      </w:r>
      <w:r w:rsidR="00734AA1">
        <w:t>suspendrons</w:t>
      </w:r>
      <w:r>
        <w:t xml:space="preserve">  -</w:t>
      </w:r>
      <w:r w:rsidR="000517FB">
        <w:t xml:space="preserve"> </w:t>
      </w:r>
      <w:r>
        <w:t xml:space="preserve">à compter du </w:t>
      </w:r>
      <w:r w:rsidR="000517FB">
        <w:t>1 er</w:t>
      </w:r>
      <w:r>
        <w:t xml:space="preserve"> mars</w:t>
      </w:r>
      <w:r w:rsidR="000517FB">
        <w:t xml:space="preserve"> </w:t>
      </w:r>
      <w:r>
        <w:t>- jusqu’à une date indéterminée l’accueil des élèves infirmiers en formation dans mon établissement.</w:t>
      </w:r>
    </w:p>
    <w:p w:rsidR="00445FEA" w:rsidRDefault="00445FEA" w:rsidP="000517FB">
      <w:pPr>
        <w:jc w:val="both"/>
      </w:pPr>
      <w:r>
        <w:t>La FHP a naturellement engagé des contacts avec le cabinet de la ministre sur ce sujet.</w:t>
      </w:r>
    </w:p>
    <w:p w:rsidR="00445FEA" w:rsidRDefault="00445FEA" w:rsidP="000517FB">
      <w:pPr>
        <w:jc w:val="both"/>
      </w:pPr>
      <w:r>
        <w:t xml:space="preserve">Soyez assuré, madame, monsieur le </w:t>
      </w:r>
      <w:proofErr w:type="spellStart"/>
      <w:r>
        <w:t>DGARs</w:t>
      </w:r>
      <w:proofErr w:type="spellEnd"/>
      <w:r>
        <w:t xml:space="preserve">, de </w:t>
      </w:r>
      <w:r w:rsidR="00AF1F3E">
        <w:t>notre considération la plus respectueuse.</w:t>
      </w:r>
    </w:p>
    <w:p w:rsidR="005807DE" w:rsidRDefault="005807DE" w:rsidP="00445FEA"/>
    <w:sectPr w:rsidR="005807DE" w:rsidSect="00821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43"/>
    <w:rsid w:val="000517FB"/>
    <w:rsid w:val="000B3A04"/>
    <w:rsid w:val="00163525"/>
    <w:rsid w:val="00445FEA"/>
    <w:rsid w:val="005807DE"/>
    <w:rsid w:val="00734AA1"/>
    <w:rsid w:val="008215F3"/>
    <w:rsid w:val="00AF1F3E"/>
    <w:rsid w:val="00B9004D"/>
    <w:rsid w:val="00C413EC"/>
    <w:rsid w:val="00D379D4"/>
    <w:rsid w:val="00D6197C"/>
    <w:rsid w:val="00EA4843"/>
    <w:rsid w:val="00F7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FHP-1099</dc:creator>
  <cp:lastModifiedBy>Anne Crouzet</cp:lastModifiedBy>
  <cp:revision>2</cp:revision>
  <dcterms:created xsi:type="dcterms:W3CDTF">2014-02-10T13:51:00Z</dcterms:created>
  <dcterms:modified xsi:type="dcterms:W3CDTF">2014-02-10T13:51:00Z</dcterms:modified>
</cp:coreProperties>
</file>